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D923B6" w:rsidP="004E1AED">
      <w:pPr>
        <w:pStyle w:val="Puesto"/>
      </w:pPr>
      <w:r w:rsidRPr="00D923B6">
        <w:t>Curso de React.js</w:t>
      </w:r>
    </w:p>
    <w:p w:rsidR="00194DF6" w:rsidRDefault="00D923B6">
      <w:pPr>
        <w:pStyle w:val="Ttulo1"/>
      </w:pPr>
      <w:r w:rsidRPr="00D923B6">
        <w:t>¿Qué es React.js?</w:t>
      </w: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> cumple su función como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biblioteca</w:t>
      </w:r>
      <w:r w:rsidRPr="00D923B6">
        <w:rPr>
          <w:rFonts w:ascii="Arial" w:hAnsi="Arial" w:cs="Arial"/>
          <w:color w:val="273B47"/>
          <w:sz w:val="20"/>
        </w:rPr>
        <w:t> ya que para utilizar su código se debe importar. También es un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Framework</w:t>
      </w:r>
      <w:r w:rsidRPr="00D923B6">
        <w:rPr>
          <w:rFonts w:ascii="Arial" w:hAnsi="Arial" w:cs="Arial"/>
          <w:color w:val="273B47"/>
          <w:sz w:val="20"/>
        </w:rPr>
        <w:t> aunque las convenciones de cómo debe ser organizado todo no son estrictas.</w:t>
      </w:r>
      <w:r w:rsidRPr="00D923B6">
        <w:rPr>
          <w:rFonts w:ascii="Arial" w:hAnsi="Arial" w:cs="Arial"/>
          <w:color w:val="273B47"/>
          <w:sz w:val="20"/>
        </w:rPr>
        <w:br/>
        <w:t>En este curso aprenderás las prácticas que la comunidad ha decidido que son buenas.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 xml:space="preserve"> es declarativo</w:t>
      </w:r>
      <w:r w:rsidRPr="00D923B6">
        <w:rPr>
          <w:rFonts w:ascii="Arial" w:hAnsi="Arial" w:cs="Arial"/>
          <w:color w:val="273B47"/>
          <w:sz w:val="20"/>
        </w:rPr>
        <w:t>, lo que quiere decir que se le indica qué debe hacer pero no cómo debe hacerse, ahorrando de esta manera muchos pasos.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JSX</w:t>
      </w:r>
      <w:r w:rsidRPr="00D923B6">
        <w:rPr>
          <w:rFonts w:ascii="Arial" w:hAnsi="Arial" w:cs="Arial"/>
          <w:color w:val="273B47"/>
          <w:sz w:val="20"/>
        </w:rPr>
        <w:t xml:space="preserve"> es HTML dentro de </w:t>
      </w:r>
      <w:proofErr w:type="spellStart"/>
      <w:r w:rsidRPr="00D923B6">
        <w:rPr>
          <w:rFonts w:ascii="Arial" w:hAnsi="Arial" w:cs="Arial"/>
          <w:color w:val="273B47"/>
          <w:sz w:val="20"/>
        </w:rPr>
        <w:t>Javascript</w:t>
      </w:r>
      <w:proofErr w:type="spellEnd"/>
      <w:r w:rsidRPr="00D923B6">
        <w:rPr>
          <w:rFonts w:ascii="Arial" w:hAnsi="Arial" w:cs="Arial"/>
          <w:color w:val="273B47"/>
          <w:sz w:val="20"/>
        </w:rPr>
        <w:t>, esto se verá más adelante en detalle.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está estructurado por </w:t>
      </w: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componentes</w:t>
      </w:r>
      <w:r w:rsidRPr="00D923B6">
        <w:rPr>
          <w:rFonts w:ascii="Arial" w:hAnsi="Arial" w:cs="Arial"/>
          <w:color w:val="273B47"/>
          <w:sz w:val="20"/>
        </w:rPr>
        <w:t xml:space="preserve"> que son como pequeños bloques de lego que al ser unidos forman aplicaciones de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. Estos componentes pueden tener estilos, ser enlazados a eventos y sus estados </w:t>
      </w:r>
      <w:proofErr w:type="gramStart"/>
      <w:r w:rsidRPr="00D923B6">
        <w:rPr>
          <w:rFonts w:ascii="Arial" w:hAnsi="Arial" w:cs="Arial"/>
          <w:color w:val="273B47"/>
          <w:sz w:val="20"/>
        </w:rPr>
        <w:t>pueden</w:t>
      </w:r>
      <w:proofErr w:type="gramEnd"/>
      <w:r w:rsidRPr="00D923B6">
        <w:rPr>
          <w:rFonts w:ascii="Arial" w:hAnsi="Arial" w:cs="Arial"/>
          <w:color w:val="273B47"/>
          <w:sz w:val="20"/>
        </w:rPr>
        <w:t xml:space="preserve"> ser modificados.</w:t>
      </w:r>
    </w:p>
    <w:p w:rsidR="00D923B6" w:rsidRPr="00D923B6" w:rsidRDefault="00D923B6" w:rsidP="00D923B6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</w:rPr>
      </w:pPr>
      <w:r w:rsidRPr="00D923B6">
        <w:rPr>
          <w:rFonts w:ascii="Arial" w:hAnsi="Arial" w:cs="Arial"/>
          <w:color w:val="273B47"/>
          <w:sz w:val="20"/>
        </w:rPr>
        <w:t xml:space="preserve">Con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también se tiene la ventaja de que será escrito una sola vez y podrá ser utilizado en aplicaciones web, móviles, entre otras.</w:t>
      </w:r>
    </w:p>
    <w:p w:rsidR="004E1AED" w:rsidRDefault="004E1AED" w:rsidP="00D923B6">
      <w:pPr>
        <w:rPr>
          <w:lang w:val="es-MX"/>
        </w:rPr>
      </w:pPr>
    </w:p>
    <w:p w:rsidR="00D923B6" w:rsidRDefault="00D923B6" w:rsidP="00D923B6">
      <w:pPr>
        <w:pStyle w:val="Ttulo1"/>
      </w:pPr>
      <w:r w:rsidRPr="00D923B6">
        <w:t>Pre-requisitos</w:t>
      </w:r>
    </w:p>
    <w:p w:rsidR="00D923B6" w:rsidRPr="00D923B6" w:rsidRDefault="00D923B6" w:rsidP="00D923B6">
      <w:p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lang w:val="es-MX"/>
        </w:rPr>
        <w:t>Estos son los conocimientos que deberás tener antes de comenzar con este curso: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Desarrollo web online:</w:t>
      </w:r>
      <w:r w:rsidRPr="00D923B6">
        <w:rPr>
          <w:rFonts w:ascii="Arial" w:hAnsi="Arial" w:cs="Arial"/>
          <w:lang w:val="es-MX"/>
        </w:rPr>
        <w:t> Esto implica tener familiaridad y fortaleza en el uso de HTML y CSS.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proofErr w:type="spellStart"/>
      <w:r w:rsidRPr="00D923B6">
        <w:rPr>
          <w:rFonts w:ascii="Arial" w:hAnsi="Arial" w:cs="Arial"/>
          <w:b/>
          <w:bCs/>
          <w:lang w:val="es-MX"/>
        </w:rPr>
        <w:t>Javascript</w:t>
      </w:r>
      <w:proofErr w:type="spellEnd"/>
      <w:r w:rsidRPr="00D923B6">
        <w:rPr>
          <w:rFonts w:ascii="Arial" w:hAnsi="Arial" w:cs="Arial"/>
          <w:b/>
          <w:bCs/>
          <w:lang w:val="es-MX"/>
        </w:rPr>
        <w:t>:</w:t>
      </w:r>
      <w:r w:rsidRPr="00D923B6">
        <w:rPr>
          <w:rFonts w:ascii="Arial" w:hAnsi="Arial" w:cs="Arial"/>
          <w:lang w:val="es-MX"/>
        </w:rPr>
        <w:t> </w:t>
      </w:r>
      <w:proofErr w:type="spellStart"/>
      <w:r w:rsidRPr="00D923B6">
        <w:rPr>
          <w:rFonts w:ascii="Arial" w:hAnsi="Arial" w:cs="Arial"/>
          <w:lang w:val="es-MX"/>
        </w:rPr>
        <w:t>React</w:t>
      </w:r>
      <w:proofErr w:type="spellEnd"/>
      <w:r w:rsidRPr="00D923B6">
        <w:rPr>
          <w:rFonts w:ascii="Arial" w:hAnsi="Arial" w:cs="Arial"/>
          <w:lang w:val="es-MX"/>
        </w:rPr>
        <w:t xml:space="preserve"> es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. Es importante saber usar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 en el navegador. Es deseable conocer </w:t>
      </w:r>
      <w:proofErr w:type="spellStart"/>
      <w:r w:rsidRPr="00D923B6">
        <w:rPr>
          <w:rFonts w:ascii="Arial" w:hAnsi="Arial" w:cs="Arial"/>
          <w:lang w:val="es-MX"/>
        </w:rPr>
        <w:t>JQuery</w:t>
      </w:r>
      <w:proofErr w:type="spellEnd"/>
      <w:r w:rsidRPr="00D923B6">
        <w:rPr>
          <w:rFonts w:ascii="Arial" w:hAnsi="Arial" w:cs="Arial"/>
          <w:lang w:val="es-MX"/>
        </w:rPr>
        <w:t xml:space="preserve"> y saber sobre promesas, clases y tener conocimientos sobre </w:t>
      </w:r>
      <w:proofErr w:type="spellStart"/>
      <w:r w:rsidRPr="00D923B6">
        <w:rPr>
          <w:rFonts w:ascii="Arial" w:hAnsi="Arial" w:cs="Arial"/>
          <w:lang w:val="es-MX"/>
        </w:rPr>
        <w:t>asincronía</w:t>
      </w:r>
      <w:proofErr w:type="spellEnd"/>
      <w:r w:rsidRPr="00D923B6">
        <w:rPr>
          <w:rFonts w:ascii="Arial" w:hAnsi="Arial" w:cs="Arial"/>
          <w:lang w:val="es-MX"/>
        </w:rPr>
        <w:t>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Terminal:</w:t>
      </w:r>
      <w:r w:rsidRPr="00D923B6">
        <w:rPr>
          <w:rFonts w:ascii="Arial" w:hAnsi="Arial" w:cs="Arial"/>
          <w:lang w:val="es-MX"/>
        </w:rPr>
        <w:t> La línea de comandos es indispensable para instalar herramientas, correr servidores y hacer diversas tareas.</w:t>
      </w:r>
    </w:p>
    <w:p w:rsidR="00D923B6" w:rsidRDefault="00D923B6" w:rsidP="00D923B6">
      <w:pPr>
        <w:rPr>
          <w:lang w:val="es-MX"/>
        </w:rPr>
      </w:pPr>
    </w:p>
    <w:p w:rsidR="008406E5" w:rsidRDefault="008406E5" w:rsidP="00D923B6">
      <w:pPr>
        <w:rPr>
          <w:lang w:val="es-MX"/>
        </w:rPr>
      </w:pPr>
    </w:p>
    <w:p w:rsidR="008406E5" w:rsidRDefault="008406E5" w:rsidP="008406E5">
      <w:pPr>
        <w:pStyle w:val="Ttulo1"/>
      </w:pPr>
      <w:r w:rsidRPr="008406E5">
        <w:t>Herramientas que usaremos</w:t>
      </w:r>
    </w:p>
    <w:p w:rsidR="008406E5" w:rsidRPr="008406E5" w:rsidRDefault="008406E5" w:rsidP="008406E5">
      <w:p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sz w:val="20"/>
          <w:lang w:val="es-MX"/>
        </w:rPr>
        <w:t>Estas son las herramientas que usaremos en el curso: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Navegador:</w:t>
      </w:r>
      <w:r w:rsidRPr="008406E5">
        <w:rPr>
          <w:rFonts w:ascii="Arial" w:hAnsi="Arial" w:cs="Arial"/>
          <w:sz w:val="20"/>
          <w:lang w:val="es-MX"/>
        </w:rPr>
        <w:t xml:space="preserve"> Especialmente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ya que cuenta con óptimas herramientas de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Developer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Tools:</w:t>
      </w:r>
      <w:r w:rsidRPr="008406E5">
        <w:rPr>
          <w:rFonts w:ascii="Arial" w:hAnsi="Arial" w:cs="Arial"/>
          <w:sz w:val="20"/>
          <w:lang w:val="es-MX"/>
        </w:rPr>
        <w:t xml:space="preserve"> Es una herramienta Open </w:t>
      </w:r>
      <w:proofErr w:type="spellStart"/>
      <w:r w:rsidRPr="008406E5">
        <w:rPr>
          <w:rFonts w:ascii="Arial" w:hAnsi="Arial" w:cs="Arial"/>
          <w:sz w:val="20"/>
          <w:lang w:val="es-MX"/>
        </w:rPr>
        <w:t>Source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creada por Facebook y tiene instalación para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o Firefox. Nos dejará ver el código de </w:t>
      </w:r>
      <w:proofErr w:type="spellStart"/>
      <w:r w:rsidRPr="008406E5">
        <w:rPr>
          <w:rFonts w:ascii="Arial" w:hAnsi="Arial" w:cs="Arial"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inspeccionando elementos.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Editor de texto:</w:t>
      </w:r>
      <w:r w:rsidRPr="008406E5">
        <w:rPr>
          <w:rFonts w:ascii="Arial" w:hAnsi="Arial" w:cs="Arial"/>
          <w:sz w:val="20"/>
          <w:lang w:val="es-MX"/>
        </w:rPr>
        <w:t> Puedes usar cualquiera, en este curso sugerimos </w:t>
      </w:r>
      <w:r w:rsidRPr="008406E5">
        <w:rPr>
          <w:rFonts w:ascii="Arial" w:hAnsi="Arial" w:cs="Arial"/>
          <w:b/>
          <w:bCs/>
          <w:sz w:val="20"/>
          <w:lang w:val="es-MX"/>
        </w:rPr>
        <w:t xml:space="preserve">Visual Studio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Code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. Tiene muchos </w:t>
      </w:r>
      <w:proofErr w:type="spellStart"/>
      <w:r w:rsidRPr="008406E5">
        <w:rPr>
          <w:rFonts w:ascii="Arial" w:hAnsi="Arial" w:cs="Arial"/>
          <w:sz w:val="20"/>
          <w:lang w:val="es-MX"/>
        </w:rPr>
        <w:t>plugins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útiles para el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Prettier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>:</w:t>
      </w:r>
      <w:r w:rsidRPr="008406E5">
        <w:rPr>
          <w:rFonts w:ascii="Arial" w:hAnsi="Arial" w:cs="Arial"/>
          <w:sz w:val="20"/>
          <w:lang w:val="es-MX"/>
        </w:rPr>
        <w:t xml:space="preserve"> Es un </w:t>
      </w:r>
      <w:proofErr w:type="spellStart"/>
      <w:r w:rsidRPr="008406E5">
        <w:rPr>
          <w:rFonts w:ascii="Arial" w:hAnsi="Arial" w:cs="Arial"/>
          <w:sz w:val="20"/>
          <w:lang w:val="es-MX"/>
        </w:rPr>
        <w:t>plugin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que hace que el código se vea bien sin importar cómo está escrito.</w:t>
      </w:r>
    </w:p>
    <w:p w:rsidR="008406E5" w:rsidRDefault="008406E5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50559A">
      <w:pPr>
        <w:pStyle w:val="Ttulo1"/>
      </w:pPr>
      <w:r w:rsidRPr="0050559A">
        <w:lastRenderedPageBreak/>
        <w:t>Create-react-app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Para todos los que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estan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siguiendo el tutorial al pie de la letra. Les cuento que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ya fue sustituido por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.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Asi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que lo que tiene que hacer es lo siguiente. En caso de haber instalado previamente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se debe desinstalar: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uninstall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Y luego usar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hello-react</w:t>
      </w:r>
      <w:proofErr w:type="spellEnd"/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En caso de no tener instalado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 Sencillamente instalarlo con: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</w:p>
    <w:p w:rsid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Hola a todos; para aquellos que intentan correr </w:t>
      </w:r>
      <w:proofErr w:type="spellStart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Create-react-app</w:t>
      </w:r>
      <w:proofErr w:type="spellEnd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y obtienen vulnerabilidades al finalizar de descarga.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No lo intenten hacer por medio del código del profesor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debido a que 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Obsoleto.</w:t>
      </w:r>
      <w:r w:rsidRPr="0050559A">
        <w:rPr>
          <w:rFonts w:ascii="Segoe UI Symbol" w:eastAsia="Times New Roman" w:hAnsi="Segoe UI Symbol" w:cs="Segoe UI Symbol"/>
          <w:b/>
          <w:bCs/>
          <w:color w:val="4A4A4A"/>
          <w:sz w:val="20"/>
          <w:szCs w:val="20"/>
          <w:lang w:val="es-MX" w:eastAsia="es-MX"/>
        </w:rPr>
        <w:t>🐛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Intenten borrar la carpeta que les creo, y vuélvanlo hacer con este comando en su terminal.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create-react-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gramStart"/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cd</w:t>
      </w:r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app</w:t>
      </w:r>
      <w:proofErr w:type="spellEnd"/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start</w:t>
      </w:r>
      <w:proofErr w:type="spellEnd"/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Esto generara la carpeta del archivo sin vulnerabilidades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“Por mucho una vulnerabilidad baja”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Borren la instalación que hicieron globalmente que el profesor les recomendó, por medio del siguiente comando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ya que el comando que les recomendé anteriormente lo hace de forma local y no global.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uninstall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-g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create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mayor información pueden consultar en el siguiente link </w:t>
      </w:r>
      <w:hyperlink r:id="rId11" w:tgtFrame="_blank" w:history="1">
        <w:r w:rsidRPr="0050559A">
          <w:rPr>
            <w:rFonts w:ascii="Arial" w:eastAsia="Times New Roman" w:hAnsi="Arial" w:cs="Arial"/>
            <w:color w:val="0791E6"/>
            <w:sz w:val="20"/>
            <w:szCs w:val="20"/>
            <w:lang w:val="es-MX" w:eastAsia="es-MX"/>
          </w:rPr>
          <w:t>https://create-react-app.dev/docs/getting-started</w:t>
        </w:r>
      </w:hyperlink>
    </w:p>
    <w:p w:rsidR="0050559A" w:rsidRDefault="0050559A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F960E9" w:rsidRPr="00C531FE" w:rsidRDefault="000C6EE5" w:rsidP="00C531FE">
      <w:pPr>
        <w:pStyle w:val="Puesto"/>
      </w:pPr>
      <w:r>
        <w:t>Fundamentos</w:t>
      </w:r>
    </w:p>
    <w:p w:rsidR="00F960E9" w:rsidRPr="00F960E9" w:rsidRDefault="00F960E9" w:rsidP="00F960E9">
      <w:pPr>
        <w:pStyle w:val="Ttulo1"/>
      </w:pPr>
      <w:r w:rsidRPr="00F960E9">
        <w:t>Clonar el código de GitHub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esta clase vamos a comenzar clonando el código del proyecto del repositorio en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GitHub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 importante que tú y yo tengamos un punto de partida en común. Así vamos a poder asegurarnos que cada cambio que yo haga en el código, tú también lo recibas.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Para hacer esto, en la terminal ve a una carpeta donde quieras que exista el proyecto. Entonces escribes lo siguiente: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git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clone</w:t>
      </w:r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title"/>
          <w:b/>
          <w:bCs/>
          <w:color w:val="A6E22E"/>
          <w:sz w:val="20"/>
          <w:shd w:val="clear" w:color="auto" w:fill="272822"/>
        </w:rPr>
        <w:t>https</w:t>
      </w:r>
      <w:r w:rsidRPr="00F960E9">
        <w:rPr>
          <w:rStyle w:val="CdigoHTML"/>
          <w:color w:val="DDDDDD"/>
          <w:sz w:val="20"/>
          <w:shd w:val="clear" w:color="auto" w:fill="272822"/>
        </w:rPr>
        <w:t>://github.com/Sparragus/platzi-badges.git</w:t>
      </w:r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Eso va a clonar el repositorio del curso a una carpeta llamada </w:t>
      </w:r>
      <w:proofErr w:type="spellStart"/>
      <w:r w:rsidRPr="00F960E9">
        <w:rPr>
          <w:rStyle w:val="CdigoHTML"/>
          <w:color w:val="273B47"/>
          <w:sz w:val="20"/>
        </w:rPr>
        <w:t>platzi-badges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es necesario que te muevas a esa carpeta.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hljs-keyword"/>
          <w:b/>
          <w:bCs/>
          <w:color w:val="F92672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cd</w:t>
      </w:r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platzi-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badges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necesitamos instalar todas las dependencias necesarias para poder correr el proyecto. Lo haremos utilizando </w:t>
      </w:r>
      <w:proofErr w:type="spellStart"/>
      <w:r w:rsidRPr="00F960E9">
        <w:rPr>
          <w:rStyle w:val="CdigoHTML"/>
          <w:color w:val="273B47"/>
          <w:sz w:val="20"/>
        </w:rPr>
        <w:t>npm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install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Este proceso puede tardar un poco. Lo que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esta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haciendo es descargando todas las bibliotecas de código que el proyecto necesita.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Una vez haya concluido, estamos listos para echar a correr el servidor. Lo hacemos con el comando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builtin"/>
          <w:color w:val="A6E22E"/>
          <w:sz w:val="20"/>
          <w:shd w:val="clear" w:color="auto" w:fill="272822"/>
        </w:rPr>
        <w:t>run</w:t>
      </w:r>
      <w:proofErr w:type="spell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start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lastRenderedPageBreak/>
        <w:t>Cuando el servidor comience, automáticamente va a abrir una pantalla en el navegador con la aplicación.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Si todo salió bien, vas a ver una pantalla que dice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la próxima clase vas a aprender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como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fue que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 llegó desde el código hasta la pantalla de tu navegador.</w:t>
      </w:r>
    </w:p>
    <w:p w:rsid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*</w:t>
      </w:r>
      <w:hyperlink r:id="rId12" w:tgtFrame="_blank" w:history="1">
        <w:r w:rsidRPr="00F960E9">
          <w:rPr>
            <w:rStyle w:val="Hipervnculo"/>
            <w:rFonts w:ascii="Arial" w:hAnsi="Arial" w:cs="Arial"/>
            <w:color w:val="0791E6"/>
            <w:sz w:val="20"/>
            <w:szCs w:val="20"/>
          </w:rPr>
          <w:t>Aquí</w:t>
        </w:r>
      </w:hyperlink>
      <w:r w:rsidRPr="00F960E9">
        <w:rPr>
          <w:rFonts w:ascii="Arial" w:hAnsi="Arial" w:cs="Arial"/>
          <w:color w:val="273B47"/>
          <w:sz w:val="20"/>
          <w:szCs w:val="20"/>
        </w:rPr>
        <w:t> encuentras el repositorio.</w:t>
      </w:r>
    </w:p>
    <w:p w:rsidR="005E799F" w:rsidRDefault="005E799F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Lo que hice y me resultó, </w:t>
      </w:r>
      <w:proofErr w:type="spell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fué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 ir a la solapa de </w:t>
      </w:r>
      <w:ins w:id="0" w:author="Unknown">
        <w:r>
          <w:rPr>
            <w:rStyle w:val="Textoennegrita"/>
            <w:rFonts w:ascii="Arial" w:eastAsiaTheme="majorEastAsia" w:hAnsi="Arial" w:cs="Arial"/>
            <w:color w:val="4A4A4A"/>
            <w:sz w:val="21"/>
            <w:szCs w:val="21"/>
            <w:shd w:val="clear" w:color="auto" w:fill="FFFFFF"/>
          </w:rPr>
          <w:t>"Archivos y enlaces"</w:t>
        </w:r>
      </w:ins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bajar el archivo </w:t>
      </w:r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platzi-badges-1.ReactDOM.render.zip</w:t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Lo descomprimí, modifiqué el nombre de la carpeta descomprimida a “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”, luego ingresé a dicha carpeta y corrí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install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Una vez terminado, corrí el comando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run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start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listo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  <w:r>
        <w:rPr>
          <w:rFonts w:ascii="Arial" w:hAnsi="Arial" w:cs="Arial"/>
          <w:color w:val="4A4A4A"/>
          <w:sz w:val="21"/>
          <w:szCs w:val="21"/>
        </w:rPr>
        <w:br/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Eso fue todo amigos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9C2F6E">
      <w:pPr>
        <w:pStyle w:val="Ttulo1"/>
      </w:pPr>
      <w:r w:rsidRPr="009C2F6E">
        <w:t>ReactDOM.render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y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trabajarán en conjunto.</w:t>
      </w:r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como análogo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createElement</w:t>
      </w:r>
      <w:proofErr w:type="spellEnd"/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appendChild</w:t>
      </w:r>
      <w:proofErr w:type="spellEnd"/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proofErr w:type="gram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ReactDOM.render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(</w:t>
      </w:r>
      <w:proofErr w:type="gram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)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 toma dos argumentos: Qué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y dónde lo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.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Siempre que escribas </w:t>
      </w:r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JSX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es requisito importar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.</w:t>
      </w: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9C2F6E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64EF3AB5" wp14:editId="6C7EDE1F">
            <wp:extent cx="3869871" cy="267465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1036" cy="267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86" w:rsidRDefault="00C42686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C42686" w:rsidRDefault="00C4268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608615" cy="2405743"/>
            <wp:effectExtent l="0" t="0" r="0" b="0"/>
            <wp:docPr id="2" name="Imagen 2" descr="https://i.imgur.com/WN9YF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WN9YFEW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678" cy="24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A6" w:rsidRDefault="00DC3CA6" w:rsidP="00DC3CA6">
      <w:pPr>
        <w:pStyle w:val="Ttulo1"/>
      </w:pPr>
      <w:r w:rsidRPr="00DC3CA6">
        <w:lastRenderedPageBreak/>
        <w:t>JSX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JSX es una extensión de JavaScript creada por Facebook para el uso con la biblioteca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. Sirve de preprocesador (como </w:t>
      </w:r>
      <w:proofErr w:type="spellStart"/>
      <w:r w:rsidRPr="00DC3CA6">
        <w:rPr>
          <w:rFonts w:ascii="Arial" w:hAnsi="Arial" w:cs="Arial"/>
          <w:lang w:val="es-MX"/>
        </w:rPr>
        <w:t>Sass</w:t>
      </w:r>
      <w:proofErr w:type="spellEnd"/>
      <w:r w:rsidRPr="00DC3CA6">
        <w:rPr>
          <w:rFonts w:ascii="Arial" w:hAnsi="Arial" w:cs="Arial"/>
          <w:lang w:val="es-MX"/>
        </w:rPr>
        <w:t xml:space="preserve"> o </w:t>
      </w:r>
      <w:proofErr w:type="spellStart"/>
      <w:r w:rsidRPr="00DC3CA6">
        <w:rPr>
          <w:rFonts w:ascii="Arial" w:hAnsi="Arial" w:cs="Arial"/>
          <w:lang w:val="es-MX"/>
        </w:rPr>
        <w:t>Stylus</w:t>
      </w:r>
      <w:proofErr w:type="spellEnd"/>
      <w:r w:rsidRPr="00DC3CA6">
        <w:rPr>
          <w:rFonts w:ascii="Arial" w:hAnsi="Arial" w:cs="Arial"/>
          <w:lang w:val="es-MX"/>
        </w:rPr>
        <w:t xml:space="preserve"> a CSS) y transforma el código generado con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 a JavaScript.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JSX tiene su alternativa que es </w:t>
      </w: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pero es preferible JSX porque es mucho más legible y expresivo. Ambos tienen el mismo poder y la misma capacidad.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recibe 3 argumentos: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El tipo de elemento que estamos creando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sus atributos o </w:t>
      </w:r>
      <w:proofErr w:type="spellStart"/>
      <w:r w:rsidRPr="00DC3CA6">
        <w:rPr>
          <w:rFonts w:ascii="Arial" w:hAnsi="Arial" w:cs="Arial"/>
          <w:i/>
          <w:iCs/>
          <w:lang w:val="es-MX"/>
        </w:rPr>
        <w:t>props</w:t>
      </w:r>
      <w:proofErr w:type="spellEnd"/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y el </w:t>
      </w:r>
      <w:proofErr w:type="spellStart"/>
      <w:r w:rsidRPr="00DC3CA6">
        <w:rPr>
          <w:rFonts w:ascii="Arial" w:hAnsi="Arial" w:cs="Arial"/>
          <w:i/>
          <w:iCs/>
          <w:lang w:val="es-MX"/>
        </w:rPr>
        <w:t>children</w:t>
      </w:r>
      <w:proofErr w:type="spellEnd"/>
      <w:r w:rsidRPr="00DC3CA6">
        <w:rPr>
          <w:rFonts w:ascii="Arial" w:hAnsi="Arial" w:cs="Arial"/>
          <w:lang w:val="es-MX"/>
        </w:rPr>
        <w:t> que es el contenido.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Ejemplo:</w:t>
      </w:r>
      <w:r w:rsidRPr="00DC3CA6">
        <w:rPr>
          <w:rFonts w:ascii="Arial" w:hAnsi="Arial" w:cs="Arial"/>
          <w:lang w:val="es-MX"/>
        </w:rPr>
        <w:br/>
      </w:r>
      <w:proofErr w:type="spellStart"/>
      <w:proofErr w:type="gramStart"/>
      <w:r w:rsidRPr="00DC3CA6">
        <w:rPr>
          <w:rFonts w:ascii="Arial" w:hAnsi="Arial" w:cs="Arial"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(</w:t>
      </w:r>
      <w:proofErr w:type="gramEnd"/>
      <w:r w:rsidRPr="00DC3CA6">
        <w:rPr>
          <w:rFonts w:ascii="Arial" w:hAnsi="Arial" w:cs="Arial"/>
          <w:lang w:val="es-MX"/>
        </w:rPr>
        <w:t xml:space="preserve">‘a’, { </w:t>
      </w:r>
      <w:proofErr w:type="spellStart"/>
      <w:r w:rsidRPr="00DC3CA6">
        <w:rPr>
          <w:rFonts w:ascii="Arial" w:hAnsi="Arial" w:cs="Arial"/>
          <w:lang w:val="es-MX"/>
        </w:rPr>
        <w:t>href</w:t>
      </w:r>
      <w:proofErr w:type="spellEnd"/>
      <w:r w:rsidRPr="00DC3CA6">
        <w:rPr>
          <w:rFonts w:ascii="Arial" w:hAnsi="Arial" w:cs="Arial"/>
          <w:lang w:val="es-MX"/>
        </w:rPr>
        <w:t xml:space="preserve">: ‘https://platzi.com’ }, ‘Ir a </w:t>
      </w:r>
      <w:proofErr w:type="spellStart"/>
      <w:r w:rsidRPr="00DC3CA6">
        <w:rPr>
          <w:rFonts w:ascii="Arial" w:hAnsi="Arial" w:cs="Arial"/>
          <w:lang w:val="es-MX"/>
        </w:rPr>
        <w:t>Platzi</w:t>
      </w:r>
      <w:proofErr w:type="spellEnd"/>
      <w:r w:rsidRPr="00DC3CA6">
        <w:rPr>
          <w:rFonts w:ascii="Arial" w:hAnsi="Arial" w:cs="Arial"/>
          <w:lang w:val="es-MX"/>
        </w:rPr>
        <w:t>’);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En JSX se utilizan las llaves para introducir variables o expresiones de </w:t>
      </w:r>
      <w:proofErr w:type="spellStart"/>
      <w:r w:rsidRPr="00DC3CA6">
        <w:rPr>
          <w:rFonts w:ascii="Arial" w:hAnsi="Arial" w:cs="Arial"/>
          <w:lang w:val="es-MX"/>
        </w:rPr>
        <w:t>Javascript</w:t>
      </w:r>
      <w:proofErr w:type="spellEnd"/>
      <w:r w:rsidRPr="00DC3CA6">
        <w:rPr>
          <w:rFonts w:ascii="Arial" w:hAnsi="Arial" w:cs="Arial"/>
          <w:lang w:val="es-MX"/>
        </w:rPr>
        <w:t>. Lo que sea que esté adentro se va a evaluar y su resultado se mostrará en pantalla.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Las expresiones pueden ser llamadas a otras funciones, cálculos matemáticos, etc. Si las expresiones son false, 0, </w:t>
      </w:r>
      <w:proofErr w:type="spellStart"/>
      <w:r w:rsidRPr="00DC3CA6">
        <w:rPr>
          <w:rFonts w:ascii="Arial" w:hAnsi="Arial" w:cs="Arial"/>
          <w:lang w:val="es-MX"/>
        </w:rPr>
        <w:t>null</w:t>
      </w:r>
      <w:proofErr w:type="spellEnd"/>
      <w:r w:rsidRPr="00DC3CA6">
        <w:rPr>
          <w:rFonts w:ascii="Arial" w:hAnsi="Arial" w:cs="Arial"/>
          <w:lang w:val="es-MX"/>
        </w:rPr>
        <w:t xml:space="preserve">, </w:t>
      </w:r>
      <w:proofErr w:type="spellStart"/>
      <w:r w:rsidRPr="00DC3CA6">
        <w:rPr>
          <w:rFonts w:ascii="Arial" w:hAnsi="Arial" w:cs="Arial"/>
          <w:lang w:val="es-MX"/>
        </w:rPr>
        <w:t>undefined</w:t>
      </w:r>
      <w:proofErr w:type="spellEnd"/>
      <w:r w:rsidRPr="00DC3CA6">
        <w:rPr>
          <w:rFonts w:ascii="Arial" w:hAnsi="Arial" w:cs="Arial"/>
          <w:lang w:val="es-MX"/>
        </w:rPr>
        <w:t>, entre otros, no se verán.</w:t>
      </w:r>
    </w:p>
    <w:p w:rsidR="00DC3CA6" w:rsidRPr="00DC3CA6" w:rsidRDefault="00DC3CA6" w:rsidP="00DC3CA6">
      <w:pPr>
        <w:rPr>
          <w:lang w:val="es-MX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DC3CA6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5A48E60A" wp14:editId="1293D527">
            <wp:extent cx="5732145" cy="411480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Pr="00DC4EF6" w:rsidRDefault="00DC4EF6" w:rsidP="00DC4EF6">
      <w:pPr>
        <w:pStyle w:val="Puesto"/>
        <w:rPr>
          <w:sz w:val="44"/>
        </w:rPr>
      </w:pPr>
      <w:r w:rsidRPr="00DC4EF6">
        <w:rPr>
          <w:sz w:val="44"/>
        </w:rPr>
        <w:lastRenderedPageBreak/>
        <w:t>Creación y diseño de componentes</w:t>
      </w:r>
    </w:p>
    <w:p w:rsidR="004E15C7" w:rsidRDefault="00DC4EF6" w:rsidP="004E15C7">
      <w:pPr>
        <w:pStyle w:val="Ttulo1"/>
      </w:pPr>
      <w:r w:rsidRPr="00DC4EF6">
        <w:t>¿Qué es un componente?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 xml:space="preserve">Los componentes en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 </w:t>
      </w: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bloques de construcción</w:t>
      </w:r>
      <w:r w:rsidRPr="004E15C7">
        <w:rPr>
          <w:rFonts w:ascii="Arial" w:hAnsi="Arial" w:cs="Arial"/>
          <w:color w:val="273B47"/>
          <w:sz w:val="20"/>
          <w:szCs w:val="20"/>
        </w:rPr>
        <w:t>.</w:t>
      </w:r>
      <w:r w:rsidRPr="004E15C7">
        <w:rPr>
          <w:rFonts w:ascii="Arial" w:hAnsi="Arial" w:cs="Arial"/>
          <w:color w:val="273B47"/>
          <w:sz w:val="20"/>
          <w:szCs w:val="20"/>
        </w:rPr>
        <w:br/>
        <w:t xml:space="preserve">Las aplicaciones hechas con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 como figuras de Lego. Junta varias piezas (componentes) y puedes construir un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website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tan pequeño o tan grande como quieras.</w:t>
      </w:r>
      <w:r w:rsidRPr="004E15C7">
        <w:rPr>
          <w:rFonts w:ascii="Arial" w:hAnsi="Arial" w:cs="Arial"/>
          <w:color w:val="273B47"/>
          <w:sz w:val="20"/>
          <w:szCs w:val="20"/>
        </w:rPr>
        <w:br/>
        <w:t>Los componentes serán barras de búsquedas, enlaces, encabezados, el </w:t>
      </w:r>
      <w:proofErr w:type="spellStart"/>
      <w:r w:rsidRPr="004E15C7">
        <w:rPr>
          <w:rFonts w:ascii="Arial" w:hAnsi="Arial" w:cs="Arial"/>
          <w:i/>
          <w:iCs/>
          <w:color w:val="273B47"/>
          <w:sz w:val="20"/>
          <w:szCs w:val="20"/>
        </w:rPr>
        <w:t>header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>, etc.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”Componente” vs “elemento</w:t>
      </w:r>
      <w:r w:rsidRPr="004E15C7">
        <w:rPr>
          <w:rFonts w:ascii="Arial" w:hAnsi="Arial" w:cs="Arial"/>
          <w:color w:val="273B47"/>
          <w:sz w:val="20"/>
          <w:szCs w:val="20"/>
        </w:rPr>
        <w:br/>
        <w:t>Un elemento es a un objeto como un componente es a una clase. Si el elemento fuera una casa, el componente serían los planos para hacer esa casa.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Identificación de componentes</w:t>
      </w:r>
      <w:r w:rsidRPr="004E15C7">
        <w:rPr>
          <w:rFonts w:ascii="Arial" w:hAnsi="Arial" w:cs="Arial"/>
          <w:color w:val="273B47"/>
          <w:sz w:val="20"/>
          <w:szCs w:val="20"/>
        </w:rPr>
        <w:br/>
        <w:t>Para identificarlos debes hacerte las siguientes preguntas: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se repiten? Estos son los elementos en una lista o los que comparten aspecto visual y su funcionalidad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cumplen una función muy específica? Estos sirven para encapsular la lógica y permiten juntar muchos comportamientos y aspectos visuales en un solo lugar.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 xml:space="preserve">Identificar componentes es una habilidad esencial para poder desarrollar aplicaciones de </w:t>
      </w:r>
      <w:proofErr w:type="spellStart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.</w:t>
      </w:r>
    </w:p>
    <w:p w:rsidR="004E15C7" w:rsidRDefault="004E15C7" w:rsidP="004E15C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73B47"/>
          <w:sz w:val="20"/>
          <w:szCs w:val="20"/>
        </w:rPr>
      </w:pPr>
    </w:p>
    <w:p w:rsidR="0028739F" w:rsidRDefault="004E15C7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99A2533" wp14:editId="40FB96FF">
            <wp:extent cx="2497989" cy="16274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5242" cy="16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39F" w:rsidRPr="0028739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F742428" wp14:editId="02D8460D">
            <wp:extent cx="2440053" cy="168184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356" cy="170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AE3FE0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AE3FE0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36C5A67" wp14:editId="73C4C035">
            <wp:extent cx="2095500" cy="1670071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1865" cy="16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A91"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4910453" wp14:editId="2AF4B41B">
            <wp:extent cx="2711763" cy="164201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0926" cy="16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lastRenderedPageBreak/>
        <w:drawing>
          <wp:inline distT="0" distB="0" distL="0" distR="0" wp14:anchorId="2B081C9E" wp14:editId="217181AC">
            <wp:extent cx="2097693" cy="16437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2331" cy="165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2BB486FA" wp14:editId="490AAF22">
            <wp:extent cx="2338571" cy="1681843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6301" cy="17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EB9A66D" wp14:editId="4134DB44">
            <wp:extent cx="2710542" cy="1649386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3323" cy="165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6661833" wp14:editId="0B271A0E">
            <wp:extent cx="2161837" cy="1687286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9288" cy="16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5DAFA63" wp14:editId="44E1A2BE">
            <wp:extent cx="2854804" cy="1758043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5275" cy="17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3E0" w:rsidRPr="007E63E0">
        <w:t xml:space="preserve"> </w:t>
      </w:r>
      <w:r w:rsidR="007E63E0">
        <w:rPr>
          <w:noProof/>
        </w:rPr>
        <w:drawing>
          <wp:inline distT="0" distB="0" distL="0" distR="0">
            <wp:extent cx="2465614" cy="1849211"/>
            <wp:effectExtent l="0" t="0" r="0" b="0"/>
            <wp:docPr id="13" name="Imagen 13" descr="compon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onent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58" cy="185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7E63E0">
      <w:pPr>
        <w:pStyle w:val="Ttulo1"/>
      </w:pPr>
      <w:r w:rsidRPr="007E63E0">
        <w:t>Qué es y cómo funciona un componente en React.js</w:t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7E63E0" w:rsidRDefault="007E63E0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4574540" cy="2503487"/>
            <wp:effectExtent l="0" t="0" r="0" b="0"/>
            <wp:docPr id="14" name="Imagen 14" descr="ciclo de vida de un compon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clo de vida de un componen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" r="1617" b="4707"/>
                    <a:stretch/>
                  </pic:blipFill>
                  <pic:spPr bwMode="auto">
                    <a:xfrm>
                      <a:off x="0" y="0"/>
                      <a:ext cx="4632243" cy="25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48E" w:rsidRDefault="0058548E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518025" cy="2541722"/>
            <wp:effectExtent l="0" t="0" r="0" b="0"/>
            <wp:docPr id="15" name="Imagen 15" descr="https://www.groloop.com/wp-content/uploads/2019/03/diagrama-ciclo-de-vi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groloop.com/wp-content/uploads/2019/03/diagrama-ciclo-de-vid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1880" r="1801" b="8051"/>
                    <a:stretch/>
                  </pic:blipFill>
                  <pic:spPr bwMode="auto">
                    <a:xfrm>
                      <a:off x="0" y="0"/>
                      <a:ext cx="4539679" cy="255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10F" w:rsidRDefault="00C6510F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C6510F" w:rsidRDefault="00C6510F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C6510F" w:rsidRDefault="00C6510F" w:rsidP="00C6510F">
      <w:pPr>
        <w:pStyle w:val="Ttulo1"/>
      </w:pPr>
      <w:r w:rsidRPr="00C6510F">
        <w:t>Nuestro primer componente</w:t>
      </w:r>
    </w:p>
    <w:p w:rsidR="00C6510F" w:rsidRDefault="00C6510F" w:rsidP="00C6510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C6510F" w:rsidRP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Es una buena práctica que los componentes vivan en su propio archivo y para ello se les crea una carpeta.</w:t>
      </w:r>
    </w:p>
    <w:p w:rsidR="00C6510F" w:rsidRP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Todos los componentes requieren por lo menos el método </w:t>
      </w:r>
      <w:proofErr w:type="spellStart"/>
      <w:r w:rsidRPr="00C6510F">
        <w:rPr>
          <w:rFonts w:ascii="Arial" w:hAnsi="Arial" w:cs="Arial"/>
          <w:b/>
          <w:bCs/>
          <w:color w:val="273B47"/>
          <w:sz w:val="20"/>
          <w:szCs w:val="20"/>
        </w:rPr>
        <w:t>render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> que define cuál será el resultado que aparecerá en pantalla.</w:t>
      </w:r>
    </w:p>
    <w:p w:rsid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El </w:t>
      </w:r>
      <w:proofErr w:type="spellStart"/>
      <w:r w:rsidRPr="00C6510F">
        <w:rPr>
          <w:rFonts w:ascii="Arial" w:hAnsi="Arial" w:cs="Arial"/>
          <w:i/>
          <w:iCs/>
          <w:color w:val="273B47"/>
          <w:sz w:val="20"/>
          <w:szCs w:val="20"/>
        </w:rPr>
        <w:t>source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 xml:space="preserve"> de las imágenes en </w:t>
      </w:r>
      <w:proofErr w:type="spellStart"/>
      <w:r w:rsidRPr="00C6510F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 xml:space="preserve"> puede contener direcciones en la web o se le puede hacer una referencia directa importándola. Si se importa deben usarse llaves para que sea evaluado.</w:t>
      </w:r>
    </w:p>
    <w:p w:rsidR="00C6510F" w:rsidRDefault="00C6510F" w:rsidP="00C6510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F0FE35E" wp14:editId="37859C00">
            <wp:extent cx="5732145" cy="4285615"/>
            <wp:effectExtent l="0" t="0" r="1905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B8" w:rsidRPr="00A41CB8" w:rsidRDefault="00A41CB8" w:rsidP="00A41CB8">
      <w:pPr>
        <w:pStyle w:val="Ttulo1"/>
      </w:pPr>
      <w:r w:rsidRPr="00A41CB8">
        <w:lastRenderedPageBreak/>
        <w:t>Cómo aplicar estilos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Para los estilos crearemos una carpeta llamada </w:t>
      </w:r>
      <w:proofErr w:type="spellStart"/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Styles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y allí vivirán todos los archivos de estilos que tienen que ver con los componentes.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Para usar los estilos es necesario importarlos con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import</w:t>
      </w:r>
      <w:proofErr w:type="spellEnd"/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funciona ligeramente diferente y para los atributos de clases no se utiliza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class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sino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className</w:t>
      </w:r>
      <w:proofErr w:type="spellEnd"/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Es posible utilizar </w:t>
      </w:r>
      <w:proofErr w:type="spellStart"/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Bootstrap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 con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, sólo debe ser instalado con 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npm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install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bootstrap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y debe ser importado en el </w:t>
      </w:r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index.js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Existen estilos que son usados de manera global o en varios componentes, así que deben ser importados en el index.js</w:t>
      </w:r>
    </w:p>
    <w:p w:rsidR="00F538D0" w:rsidRPr="00F538D0" w:rsidRDefault="0095461F" w:rsidP="00F538D0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243535" cy="3885383"/>
            <wp:effectExtent l="0" t="0" r="0" b="1270"/>
            <wp:docPr id="17" name="Imagen 17" descr="https://i1.wp.com/jdreyespaez.site/wp-content/uploads/2019/12/co%CC%81moImportarEstil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1.wp.com/jdreyespaez.site/wp-content/uploads/2019/12/co%CC%81moImportarEstil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" t="2311" r="3576" b="6023"/>
                    <a:stretch/>
                  </pic:blipFill>
                  <pic:spPr bwMode="auto">
                    <a:xfrm>
                      <a:off x="0" y="0"/>
                      <a:ext cx="3245178" cy="388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8D0" w:rsidRPr="00F538D0" w:rsidRDefault="00F538D0" w:rsidP="00F538D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F538D0">
        <w:rPr>
          <w:rFonts w:ascii="Arial" w:hAnsi="Arial" w:cs="Arial"/>
          <w:color w:val="4A4A4A"/>
          <w:sz w:val="20"/>
          <w:szCs w:val="20"/>
        </w:rPr>
        <w:t>En </w:t>
      </w:r>
      <w:proofErr w:type="spellStart"/>
      <w:r w:rsidRPr="00F538D0">
        <w:rPr>
          <w:rStyle w:val="CdigoHTML"/>
          <w:color w:val="4A4A4A"/>
          <w:sz w:val="20"/>
        </w:rPr>
        <w:t>create-react-app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 tenemos una configuración de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Webpack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que nos permite importar estilos directamente en un archivo de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javascript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eso podemos importar directamente los estilos del componente con un importado del archivo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proofErr w:type="gramStart"/>
      <w:r w:rsidRPr="00F538D0">
        <w:rPr>
          <w:rStyle w:val="hljs-keyword"/>
          <w:b/>
          <w:bCs/>
          <w:color w:val="F92672"/>
          <w:sz w:val="20"/>
        </w:rPr>
        <w:t>import</w:t>
      </w:r>
      <w:proofErr w:type="spellEnd"/>
      <w:proofErr w:type="gramEnd"/>
      <w:r w:rsidRPr="00F538D0">
        <w:rPr>
          <w:rStyle w:val="CdigoHTML"/>
          <w:color w:val="FFFFFF"/>
          <w:sz w:val="20"/>
        </w:rPr>
        <w:t xml:space="preserve"> </w:t>
      </w:r>
      <w:r w:rsidRPr="00F538D0">
        <w:rPr>
          <w:rStyle w:val="hljs-string"/>
          <w:color w:val="A6E22E"/>
          <w:sz w:val="20"/>
        </w:rPr>
        <w:t>'./estilos.css'</w:t>
      </w:r>
    </w:p>
    <w:p w:rsidR="00F538D0" w:rsidRPr="00F538D0" w:rsidRDefault="00F538D0" w:rsidP="00F538D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F538D0">
        <w:rPr>
          <w:rFonts w:ascii="Arial" w:hAnsi="Arial" w:cs="Arial"/>
          <w:color w:val="4A4A4A"/>
          <w:sz w:val="20"/>
          <w:szCs w:val="20"/>
        </w:rPr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Ésto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nos va a importar los estilos a nuestro archivo, pero los estilos no se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aislan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completamente (se importan en el momento de crear el componente, pero siguen interactuando con toda la aplicación)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evitar estos problemas de especificidad tenemos que generar convenciones de nombrado de estilos (clases), una de las más populares es BEM (</w:t>
      </w:r>
      <w:proofErr w:type="spellStart"/>
      <w:r w:rsidRPr="00F538D0">
        <w:rPr>
          <w:rStyle w:val="CdigoHTML"/>
          <w:color w:val="4A4A4A"/>
          <w:sz w:val="20"/>
        </w:rPr>
        <w:t>Bloque__elemento</w:t>
      </w:r>
      <w:proofErr w:type="spellEnd"/>
      <w:r w:rsidRPr="00F538D0">
        <w:rPr>
          <w:rStyle w:val="CdigoHTML"/>
          <w:color w:val="4A4A4A"/>
          <w:sz w:val="20"/>
        </w:rPr>
        <w:t>—modificador</w:t>
      </w:r>
      <w:r w:rsidRPr="00F538D0">
        <w:rPr>
          <w:rFonts w:ascii="Arial" w:hAnsi="Arial" w:cs="Arial"/>
          <w:color w:val="4A4A4A"/>
          <w:sz w:val="20"/>
          <w:szCs w:val="20"/>
        </w:rPr>
        <w:t xml:space="preserve">),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ésto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va a hacer que no se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sobreescriban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nuestros estilos.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aplicar los estilos sobre clases de CSS, la convención dice que envés de utilizar el atributo (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prop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) </w:t>
      </w:r>
      <w:proofErr w:type="spellStart"/>
      <w:r w:rsidRPr="00F538D0">
        <w:rPr>
          <w:rStyle w:val="CdigoHTML"/>
          <w:color w:val="4A4A4A"/>
          <w:sz w:val="20"/>
        </w:rPr>
        <w:t>class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, utilicemos </w:t>
      </w:r>
      <w:proofErr w:type="spellStart"/>
      <w:r w:rsidRPr="00F538D0">
        <w:rPr>
          <w:rStyle w:val="CdigoHTML"/>
          <w:color w:val="4A4A4A"/>
          <w:sz w:val="20"/>
        </w:rPr>
        <w:t>className</w:t>
      </w:r>
      <w:proofErr w:type="spellEnd"/>
      <w:r w:rsidRPr="00F538D0">
        <w:rPr>
          <w:rStyle w:val="CdigoHTML"/>
          <w:color w:val="4A4A4A"/>
          <w:sz w:val="20"/>
        </w:rPr>
        <w:t>: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proofErr w:type="gramStart"/>
      <w:r w:rsidRPr="00F538D0">
        <w:rPr>
          <w:rStyle w:val="hljs-keyword"/>
          <w:b/>
          <w:bCs/>
          <w:color w:val="F92672"/>
          <w:sz w:val="20"/>
        </w:rPr>
        <w:t>const</w:t>
      </w:r>
      <w:proofErr w:type="spellEnd"/>
      <w:proofErr w:type="gramEnd"/>
      <w:r w:rsidRPr="00F538D0">
        <w:rPr>
          <w:rStyle w:val="CdigoHTML"/>
          <w:color w:val="FFFFFF"/>
          <w:sz w:val="20"/>
        </w:rPr>
        <w:t xml:space="preserve"> Componente = ()=&gt;(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F538D0">
        <w:rPr>
          <w:rStyle w:val="CdigoHTML"/>
          <w:color w:val="FFFFFF"/>
          <w:sz w:val="20"/>
        </w:rPr>
        <w:tab/>
      </w:r>
      <w:r w:rsidRPr="00F538D0">
        <w:rPr>
          <w:rStyle w:val="hljs-tag"/>
          <w:color w:val="F92672"/>
          <w:sz w:val="20"/>
        </w:rPr>
        <w:t>&lt;</w:t>
      </w:r>
      <w:r w:rsidRPr="00F538D0">
        <w:rPr>
          <w:rStyle w:val="hljs-name"/>
          <w:color w:val="F92672"/>
          <w:sz w:val="20"/>
        </w:rPr>
        <w:t>div</w:t>
      </w:r>
      <w:r w:rsidRPr="00F538D0">
        <w:rPr>
          <w:rStyle w:val="hljs-tag"/>
          <w:color w:val="F92672"/>
          <w:sz w:val="20"/>
        </w:rPr>
        <w:t xml:space="preserve"> </w:t>
      </w:r>
      <w:proofErr w:type="spellStart"/>
      <w:r w:rsidRPr="00F538D0">
        <w:rPr>
          <w:rStyle w:val="hljs-attr"/>
          <w:color w:val="F92672"/>
          <w:sz w:val="20"/>
        </w:rPr>
        <w:t>className</w:t>
      </w:r>
      <w:proofErr w:type="spellEnd"/>
      <w:r w:rsidRPr="00F538D0">
        <w:rPr>
          <w:rStyle w:val="hljs-tag"/>
          <w:color w:val="F92672"/>
          <w:sz w:val="20"/>
        </w:rPr>
        <w:t>=</w:t>
      </w:r>
      <w:r w:rsidRPr="00F538D0">
        <w:rPr>
          <w:rStyle w:val="hljs-string"/>
          <w:color w:val="A6E22E"/>
          <w:sz w:val="20"/>
        </w:rPr>
        <w:t>"clase"</w:t>
      </w:r>
      <w:r w:rsidRPr="00F538D0">
        <w:rPr>
          <w:rStyle w:val="hljs-tag"/>
          <w:color w:val="F92672"/>
          <w:sz w:val="20"/>
        </w:rPr>
        <w:t>&gt;</w:t>
      </w:r>
      <w:proofErr w:type="spellStart"/>
      <w:r w:rsidRPr="00F538D0">
        <w:rPr>
          <w:rStyle w:val="xml"/>
          <w:color w:val="FFFFFF"/>
          <w:sz w:val="20"/>
        </w:rPr>
        <w:t>Childrens</w:t>
      </w:r>
      <w:proofErr w:type="spellEnd"/>
      <w:r w:rsidRPr="00F538D0">
        <w:rPr>
          <w:rStyle w:val="xml"/>
          <w:color w:val="FFFFFF"/>
          <w:sz w:val="20"/>
        </w:rPr>
        <w:t xml:space="preserve"> del componente</w:t>
      </w:r>
      <w:r w:rsidRPr="00F538D0">
        <w:rPr>
          <w:rStyle w:val="hljs-tag"/>
          <w:color w:val="F92672"/>
          <w:sz w:val="20"/>
        </w:rPr>
        <w:t>&lt;/</w:t>
      </w:r>
      <w:r w:rsidRPr="00F538D0">
        <w:rPr>
          <w:rStyle w:val="hljs-name"/>
          <w:color w:val="F92672"/>
          <w:sz w:val="20"/>
        </w:rPr>
        <w:t>div</w:t>
      </w:r>
      <w:r w:rsidRPr="00F538D0">
        <w:rPr>
          <w:rStyle w:val="hljs-tag"/>
          <w:color w:val="F92672"/>
          <w:sz w:val="20"/>
        </w:rPr>
        <w:t>&gt;</w:t>
      </w:r>
    </w:p>
    <w:p w:rsidR="00F538D0" w:rsidRPr="00906BB0" w:rsidRDefault="00F538D0" w:rsidP="00906BB0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0"/>
        </w:rPr>
      </w:pPr>
      <w:r w:rsidRPr="00F538D0">
        <w:rPr>
          <w:rStyle w:val="CdigoHTML"/>
          <w:color w:val="FFFFFF"/>
          <w:sz w:val="20"/>
        </w:rPr>
        <w:t>);</w:t>
      </w:r>
    </w:p>
    <w:p w:rsidR="00906BB0" w:rsidRPr="00906BB0" w:rsidRDefault="00906BB0" w:rsidP="00906BB0">
      <w:pPr>
        <w:pStyle w:val="Ttulo1"/>
      </w:pPr>
      <w:r w:rsidRPr="00906BB0">
        <w:lastRenderedPageBreak/>
        <w:t>Props</w:t>
      </w:r>
    </w:p>
    <w:p w:rsidR="00906BB0" w:rsidRPr="00906BB0" w:rsidRDefault="00906BB0" w:rsidP="00906BB0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273B47"/>
          <w:sz w:val="22"/>
        </w:rPr>
      </w:pPr>
      <w:r w:rsidRPr="00906BB0">
        <w:rPr>
          <w:rFonts w:ascii="Arial" w:hAnsi="Arial" w:cs="Arial"/>
          <w:color w:val="273B47"/>
          <w:sz w:val="22"/>
        </w:rPr>
        <w:t>Los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props</w:t>
      </w:r>
      <w:proofErr w:type="spellEnd"/>
      <w:r w:rsidRPr="00906BB0">
        <w:rPr>
          <w:rFonts w:ascii="Arial" w:hAnsi="Arial" w:cs="Arial"/>
          <w:color w:val="273B47"/>
          <w:sz w:val="22"/>
        </w:rPr>
        <w:t> que es la forma corta de </w:t>
      </w:r>
      <w:proofErr w:type="spellStart"/>
      <w:r w:rsidRPr="00906BB0">
        <w:rPr>
          <w:rStyle w:val="nfasis"/>
          <w:rFonts w:ascii="Arial" w:eastAsiaTheme="majorEastAsia" w:hAnsi="Arial" w:cs="Arial"/>
          <w:color w:val="273B47"/>
          <w:sz w:val="22"/>
        </w:rPr>
        <w:t>properties</w:t>
      </w:r>
      <w:proofErr w:type="spellEnd"/>
      <w:r w:rsidRPr="00906BB0">
        <w:rPr>
          <w:rFonts w:ascii="Arial" w:hAnsi="Arial" w:cs="Arial"/>
          <w:color w:val="273B47"/>
          <w:sz w:val="22"/>
        </w:rPr>
        <w:t> son argumentos de una función y en este caso serán los atributos de nuestro componente como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class</w:t>
      </w:r>
      <w:proofErr w:type="spellEnd"/>
      <w:r w:rsidRPr="00906BB0">
        <w:rPr>
          <w:rFonts w:ascii="Arial" w:hAnsi="Arial" w:cs="Arial"/>
          <w:color w:val="273B47"/>
          <w:sz w:val="22"/>
        </w:rPr>
        <w:t>,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src</w:t>
      </w:r>
      <w:proofErr w:type="spellEnd"/>
      <w:r w:rsidRPr="00906BB0">
        <w:rPr>
          <w:rFonts w:ascii="Arial" w:hAnsi="Arial" w:cs="Arial"/>
          <w:color w:val="273B47"/>
          <w:sz w:val="22"/>
        </w:rPr>
        <w:t>, etc.</w:t>
      </w:r>
    </w:p>
    <w:p w:rsidR="00DA1148" w:rsidRPr="00906BB0" w:rsidRDefault="00906BB0" w:rsidP="00906BB0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273B47"/>
          <w:sz w:val="22"/>
        </w:rPr>
      </w:pPr>
      <w:r w:rsidRPr="00906BB0">
        <w:rPr>
          <w:rFonts w:ascii="Arial" w:hAnsi="Arial" w:cs="Arial"/>
          <w:color w:val="273B47"/>
          <w:sz w:val="22"/>
        </w:rPr>
        <w:t xml:space="preserve">Estos </w:t>
      </w:r>
      <w:proofErr w:type="spellStart"/>
      <w:r w:rsidRPr="00906BB0">
        <w:rPr>
          <w:rFonts w:ascii="Arial" w:hAnsi="Arial" w:cs="Arial"/>
          <w:color w:val="273B47"/>
          <w:sz w:val="22"/>
        </w:rPr>
        <w:t>props</w:t>
      </w:r>
      <w:proofErr w:type="spellEnd"/>
      <w:r w:rsidRPr="00906BB0">
        <w:rPr>
          <w:rFonts w:ascii="Arial" w:hAnsi="Arial" w:cs="Arial"/>
          <w:color w:val="273B47"/>
          <w:sz w:val="22"/>
        </w:rPr>
        <w:t xml:space="preserve"> salen de una variable de la clase que se llama </w:t>
      </w:r>
      <w:proofErr w:type="spellStart"/>
      <w:r w:rsidRPr="00906BB0">
        <w:rPr>
          <w:rStyle w:val="nfasis"/>
          <w:rFonts w:ascii="Arial" w:eastAsiaTheme="majorEastAsia" w:hAnsi="Arial" w:cs="Arial"/>
          <w:color w:val="273B47"/>
          <w:sz w:val="22"/>
        </w:rPr>
        <w:t>this.props</w:t>
      </w:r>
      <w:proofErr w:type="spellEnd"/>
      <w:r w:rsidRPr="00906BB0">
        <w:rPr>
          <w:rFonts w:ascii="Arial" w:hAnsi="Arial" w:cs="Arial"/>
          <w:color w:val="273B47"/>
          <w:sz w:val="22"/>
        </w:rPr>
        <w:t> y los valores son asignados directamente en el </w:t>
      </w:r>
      <w:proofErr w:type="spellStart"/>
      <w:proofErr w:type="gram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ReactDOM.render</w:t>
      </w:r>
      <w:proofErr w:type="spellEnd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(</w:t>
      </w:r>
      <w:proofErr w:type="gramEnd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)</w:t>
      </w:r>
      <w:r w:rsidRPr="00906BB0">
        <w:rPr>
          <w:rFonts w:ascii="Arial" w:hAnsi="Arial" w:cs="Arial"/>
          <w:color w:val="273B47"/>
          <w:sz w:val="22"/>
        </w:rPr>
        <w:t>.</w:t>
      </w:r>
    </w:p>
    <w:p w:rsidR="00906BB0" w:rsidRDefault="00906BB0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906BB0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3D2C73BB" wp14:editId="7169F17C">
            <wp:extent cx="5011176" cy="24253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7231" cy="242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A5" w:rsidRDefault="00D92FA5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D92FA5" w:rsidRDefault="00D92FA5" w:rsidP="00D92FA5">
      <w:pPr>
        <w:pStyle w:val="Ttulo1"/>
      </w:pPr>
      <w:r w:rsidRPr="00D92FA5">
        <w:t>Nuestra primera página</w:t>
      </w:r>
    </w:p>
    <w:p w:rsidR="00733CBC" w:rsidRPr="00733CBC" w:rsidRDefault="00733CBC" w:rsidP="00733CBC">
      <w:pPr>
        <w:spacing w:after="0" w:line="276" w:lineRule="auto"/>
        <w:rPr>
          <w:rFonts w:ascii="Arial" w:hAnsi="Arial" w:cs="Arial"/>
          <w:sz w:val="20"/>
          <w:szCs w:val="20"/>
          <w:lang w:val="es-MX"/>
        </w:rPr>
      </w:pPr>
      <w:r w:rsidRPr="00733CBC">
        <w:rPr>
          <w:rFonts w:ascii="Arial" w:hAnsi="Arial" w:cs="Arial"/>
          <w:sz w:val="20"/>
          <w:szCs w:val="20"/>
          <w:lang w:val="es-MX"/>
        </w:rPr>
        <w:t xml:space="preserve">Las páginas en </w:t>
      </w:r>
      <w:proofErr w:type="spellStart"/>
      <w:r w:rsidRPr="00733CBC">
        <w:rPr>
          <w:rFonts w:ascii="Arial" w:hAnsi="Arial" w:cs="Arial"/>
          <w:sz w:val="20"/>
          <w:szCs w:val="20"/>
          <w:lang w:val="es-MX"/>
        </w:rPr>
        <w:t>React</w:t>
      </w:r>
      <w:proofErr w:type="spellEnd"/>
      <w:r w:rsidRPr="00733CBC">
        <w:rPr>
          <w:rFonts w:ascii="Arial" w:hAnsi="Arial" w:cs="Arial"/>
          <w:sz w:val="20"/>
          <w:szCs w:val="20"/>
          <w:lang w:val="es-MX"/>
        </w:rPr>
        <w:t xml:space="preserve"> son componentes y conseguir distinguirlas nos servirá para saber que es un componente que adentro lleva otros componentes.</w:t>
      </w:r>
    </w:p>
    <w:p w:rsidR="00733CBC" w:rsidRPr="00733CBC" w:rsidRDefault="00733CBC" w:rsidP="00733CBC">
      <w:pPr>
        <w:numPr>
          <w:ilvl w:val="0"/>
          <w:numId w:val="26"/>
        </w:numPr>
        <w:spacing w:after="0" w:line="276" w:lineRule="auto"/>
        <w:rPr>
          <w:rFonts w:ascii="Arial" w:hAnsi="Arial" w:cs="Arial"/>
          <w:sz w:val="20"/>
          <w:szCs w:val="20"/>
          <w:lang w:val="es-MX"/>
        </w:rPr>
      </w:pPr>
      <w:r w:rsidRPr="00733CBC">
        <w:rPr>
          <w:rFonts w:ascii="Arial" w:hAnsi="Arial" w:cs="Arial"/>
          <w:sz w:val="20"/>
          <w:szCs w:val="20"/>
          <w:lang w:val="es-MX"/>
        </w:rPr>
        <w:t>Al escribir los </w:t>
      </w:r>
      <w:proofErr w:type="spellStart"/>
      <w:r w:rsidRPr="00733CBC">
        <w:rPr>
          <w:rFonts w:ascii="Arial" w:hAnsi="Arial" w:cs="Arial"/>
          <w:i/>
          <w:iCs/>
          <w:sz w:val="20"/>
          <w:szCs w:val="20"/>
          <w:lang w:val="es-MX"/>
        </w:rPr>
        <w:t>props</w:t>
      </w:r>
      <w:proofErr w:type="spellEnd"/>
      <w:r w:rsidRPr="00733CBC">
        <w:rPr>
          <w:rFonts w:ascii="Arial" w:hAnsi="Arial" w:cs="Arial"/>
          <w:sz w:val="20"/>
          <w:szCs w:val="20"/>
          <w:lang w:val="es-MX"/>
        </w:rPr>
        <w:t> no importa el orden en el que lo hagas, únicamente importa el nombre.</w:t>
      </w:r>
    </w:p>
    <w:p w:rsidR="00D92FA5" w:rsidRDefault="00D92FA5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D92FA5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290EE075" wp14:editId="71B0C32B">
            <wp:extent cx="3956538" cy="3793052"/>
            <wp:effectExtent l="0" t="0" r="635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5156" cy="380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50" w:rsidRPr="008C5820" w:rsidRDefault="005F3050" w:rsidP="008C5820">
      <w:pPr>
        <w:pStyle w:val="Ttulo1"/>
      </w:pPr>
      <w:r w:rsidRPr="005F3050">
        <w:lastRenderedPageBreak/>
        <w:t>Enlazando eventos</w:t>
      </w:r>
      <w:bookmarkStart w:id="1" w:name="_GoBack"/>
      <w:bookmarkEnd w:id="1"/>
    </w:p>
    <w:p w:rsidR="005F3050" w:rsidRPr="005F3050" w:rsidRDefault="005F3050" w:rsidP="005F3050">
      <w:pPr>
        <w:pStyle w:val="NormalWeb"/>
        <w:numPr>
          <w:ilvl w:val="0"/>
          <w:numId w:val="27"/>
        </w:numPr>
        <w:jc w:val="both"/>
        <w:rPr>
          <w:rFonts w:ascii="Arial" w:hAnsi="Arial" w:cs="Arial"/>
          <w:color w:val="273B47"/>
          <w:sz w:val="20"/>
          <w:szCs w:val="20"/>
        </w:rPr>
      </w:pPr>
      <w:proofErr w:type="spellStart"/>
      <w:r w:rsidRPr="005F3050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 xml:space="preserve"> dispone de </w:t>
      </w:r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eventos</w:t>
      </w:r>
      <w:r w:rsidRPr="005F3050">
        <w:rPr>
          <w:rFonts w:ascii="Arial" w:hAnsi="Arial" w:cs="Arial"/>
          <w:color w:val="273B47"/>
          <w:sz w:val="20"/>
          <w:szCs w:val="20"/>
        </w:rPr>
        <w:t>. Cada vez que se recibe información en un input se obtiene un evento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onChange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 y se maneja con un método de la clase </w:t>
      </w:r>
      <w:proofErr w:type="spellStart"/>
      <w:r w:rsidRPr="005F3050">
        <w:rPr>
          <w:rFonts w:ascii="Arial" w:hAnsi="Arial" w:cs="Arial"/>
          <w:i/>
          <w:iCs/>
          <w:color w:val="273B47"/>
          <w:sz w:val="20"/>
          <w:szCs w:val="20"/>
        </w:rPr>
        <w:t>this.handleChange</w:t>
      </w:r>
      <w:proofErr w:type="spellEnd"/>
    </w:p>
    <w:p w:rsidR="005F3050" w:rsidRPr="005F3050" w:rsidRDefault="005F3050" w:rsidP="005F3050">
      <w:pPr>
        <w:pStyle w:val="NormalWeb"/>
        <w:numPr>
          <w:ilvl w:val="0"/>
          <w:numId w:val="27"/>
        </w:numPr>
        <w:jc w:val="both"/>
        <w:rPr>
          <w:rFonts w:ascii="Arial" w:hAnsi="Arial" w:cs="Arial"/>
          <w:color w:val="273B47"/>
          <w:sz w:val="20"/>
          <w:szCs w:val="20"/>
        </w:rPr>
      </w:pPr>
      <w:r w:rsidRPr="005F3050">
        <w:rPr>
          <w:rFonts w:ascii="Arial" w:hAnsi="Arial" w:cs="Arial"/>
          <w:color w:val="273B47"/>
          <w:sz w:val="20"/>
          <w:szCs w:val="20"/>
        </w:rPr>
        <w:t>Los elementos </w:t>
      </w:r>
      <w:proofErr w:type="spellStart"/>
      <w:r w:rsidRPr="005F3050">
        <w:rPr>
          <w:rFonts w:ascii="Arial" w:hAnsi="Arial" w:cs="Arial"/>
          <w:i/>
          <w:iCs/>
          <w:color w:val="273B47"/>
          <w:sz w:val="20"/>
          <w:szCs w:val="20"/>
        </w:rPr>
        <w:t>button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 también tienen un evento que es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onClick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.</w:t>
      </w:r>
    </w:p>
    <w:p w:rsidR="005F3050" w:rsidRPr="008C5820" w:rsidRDefault="005F3050" w:rsidP="008C5820">
      <w:pPr>
        <w:pStyle w:val="NormalWeb"/>
        <w:numPr>
          <w:ilvl w:val="0"/>
          <w:numId w:val="27"/>
        </w:numPr>
        <w:jc w:val="both"/>
        <w:rPr>
          <w:rFonts w:ascii="Arial" w:hAnsi="Arial" w:cs="Arial"/>
          <w:color w:val="273B47"/>
          <w:sz w:val="20"/>
          <w:szCs w:val="20"/>
        </w:rPr>
      </w:pPr>
      <w:r w:rsidRPr="005F3050">
        <w:rPr>
          <w:rFonts w:ascii="Arial" w:hAnsi="Arial" w:cs="Arial"/>
          <w:color w:val="273B47"/>
          <w:sz w:val="20"/>
          <w:szCs w:val="20"/>
        </w:rPr>
        <w:t>Cuando hay un botón dentro de un formulario, este automáticamente será de tipo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submit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. Si no queremos que pase así hay dos maneras de evitarlo: especificando que su valor es de tipo </w:t>
      </w:r>
      <w:proofErr w:type="spellStart"/>
      <w:r w:rsidRPr="005F3050">
        <w:rPr>
          <w:rFonts w:ascii="Arial" w:hAnsi="Arial" w:cs="Arial"/>
          <w:i/>
          <w:iCs/>
          <w:color w:val="273B47"/>
          <w:sz w:val="20"/>
          <w:szCs w:val="20"/>
        </w:rPr>
        <w:t>button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 o manejándolo desde el formulario cuando ocurre el evento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onSubmit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.</w:t>
      </w:r>
    </w:p>
    <w:p w:rsidR="008C5820" w:rsidRDefault="008C5820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452446" cy="7129689"/>
            <wp:effectExtent l="0" t="0" r="0" b="0"/>
            <wp:docPr id="21" name="Imagen 21" descr="https://i1.wp.com/jdreyespaez.site/wp-content/uploads/2019/12/14-Manejo-de-eventos-onClick-1.png?w=120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jdreyespaez.site/wp-content/uploads/2019/12/14-Manejo-de-eventos-onClick-1.png?w=1200&amp;ssl=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215" cy="71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820" w:rsidRPr="00C6510F" w:rsidRDefault="008C5820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5F3050">
        <w:rPr>
          <w:rFonts w:ascii="Arial" w:hAnsi="Arial" w:cs="Arial"/>
          <w:color w:val="273B47"/>
          <w:sz w:val="20"/>
          <w:szCs w:val="20"/>
        </w:rPr>
        <w:lastRenderedPageBreak/>
        <w:drawing>
          <wp:inline distT="0" distB="0" distL="0" distR="0" wp14:anchorId="352E2A9B" wp14:editId="472550AE">
            <wp:extent cx="4172730" cy="36231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37" cy="36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820" w:rsidRPr="00C6510F" w:rsidSect="004E1AED">
      <w:footerReference w:type="default" r:id="rId34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4329" w:rsidRDefault="00AC4329">
      <w:pPr>
        <w:spacing w:after="0" w:line="240" w:lineRule="auto"/>
      </w:pPr>
      <w:r>
        <w:separator/>
      </w:r>
    </w:p>
  </w:endnote>
  <w:endnote w:type="continuationSeparator" w:id="0">
    <w:p w:rsidR="00AC4329" w:rsidRDefault="00AC4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8C5820">
          <w:rPr>
            <w:noProof/>
            <w:lang w:bidi="es-ES"/>
          </w:rPr>
          <w:t>10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4329" w:rsidRDefault="00AC4329">
      <w:pPr>
        <w:spacing w:after="0" w:line="240" w:lineRule="auto"/>
      </w:pPr>
      <w:r>
        <w:separator/>
      </w:r>
    </w:p>
  </w:footnote>
  <w:footnote w:type="continuationSeparator" w:id="0">
    <w:p w:rsidR="00AC4329" w:rsidRDefault="00AC4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E001A5"/>
    <w:multiLevelType w:val="multilevel"/>
    <w:tmpl w:val="7FB24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D2549E2"/>
    <w:multiLevelType w:val="multilevel"/>
    <w:tmpl w:val="3ADE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1426599"/>
    <w:multiLevelType w:val="multilevel"/>
    <w:tmpl w:val="FC088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9553682"/>
    <w:multiLevelType w:val="multilevel"/>
    <w:tmpl w:val="91A85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330192C"/>
    <w:multiLevelType w:val="multilevel"/>
    <w:tmpl w:val="C48CB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82F51E7"/>
    <w:multiLevelType w:val="multilevel"/>
    <w:tmpl w:val="BC7C6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2720415"/>
    <w:multiLevelType w:val="multilevel"/>
    <w:tmpl w:val="8DA8D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6DC628D"/>
    <w:multiLevelType w:val="multilevel"/>
    <w:tmpl w:val="1F8C9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73861ACD"/>
    <w:multiLevelType w:val="multilevel"/>
    <w:tmpl w:val="C77E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8"/>
  </w:num>
  <w:num w:numId="2">
    <w:abstractNumId w:val="12"/>
  </w:num>
  <w:num w:numId="3">
    <w:abstractNumId w:val="17"/>
  </w:num>
  <w:num w:numId="4">
    <w:abstractNumId w:val="13"/>
  </w:num>
  <w:num w:numId="5">
    <w:abstractNumId w:val="24"/>
  </w:num>
  <w:num w:numId="6">
    <w:abstractNumId w:val="25"/>
  </w:num>
  <w:num w:numId="7">
    <w:abstractNumId w:val="22"/>
  </w:num>
  <w:num w:numId="8">
    <w:abstractNumId w:val="26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4"/>
  </w:num>
  <w:num w:numId="20">
    <w:abstractNumId w:val="21"/>
  </w:num>
  <w:num w:numId="21">
    <w:abstractNumId w:val="11"/>
  </w:num>
  <w:num w:numId="22">
    <w:abstractNumId w:val="10"/>
  </w:num>
  <w:num w:numId="23">
    <w:abstractNumId w:val="23"/>
  </w:num>
  <w:num w:numId="24">
    <w:abstractNumId w:val="20"/>
  </w:num>
  <w:num w:numId="25">
    <w:abstractNumId w:val="16"/>
  </w:num>
  <w:num w:numId="26">
    <w:abstractNumId w:val="15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3B6"/>
    <w:rsid w:val="00032BEB"/>
    <w:rsid w:val="000C6EE5"/>
    <w:rsid w:val="000C700B"/>
    <w:rsid w:val="00117503"/>
    <w:rsid w:val="0019123E"/>
    <w:rsid w:val="00194DF6"/>
    <w:rsid w:val="001B7AFF"/>
    <w:rsid w:val="0020127B"/>
    <w:rsid w:val="0028739F"/>
    <w:rsid w:val="003E3A91"/>
    <w:rsid w:val="004E15C7"/>
    <w:rsid w:val="004E1AED"/>
    <w:rsid w:val="004F2F1D"/>
    <w:rsid w:val="0050559A"/>
    <w:rsid w:val="0058548E"/>
    <w:rsid w:val="005C12A5"/>
    <w:rsid w:val="005E799F"/>
    <w:rsid w:val="005F3050"/>
    <w:rsid w:val="00733CBC"/>
    <w:rsid w:val="007B13D8"/>
    <w:rsid w:val="007E63E0"/>
    <w:rsid w:val="008406E5"/>
    <w:rsid w:val="00872A61"/>
    <w:rsid w:val="008C1E81"/>
    <w:rsid w:val="008C5820"/>
    <w:rsid w:val="00906BB0"/>
    <w:rsid w:val="0095461F"/>
    <w:rsid w:val="009C2F6E"/>
    <w:rsid w:val="00A1310C"/>
    <w:rsid w:val="00A41CB8"/>
    <w:rsid w:val="00A84E80"/>
    <w:rsid w:val="00AC4329"/>
    <w:rsid w:val="00AE3FE0"/>
    <w:rsid w:val="00C42686"/>
    <w:rsid w:val="00C531FE"/>
    <w:rsid w:val="00C6510F"/>
    <w:rsid w:val="00CF238C"/>
    <w:rsid w:val="00D47A97"/>
    <w:rsid w:val="00D6792B"/>
    <w:rsid w:val="00D923B6"/>
    <w:rsid w:val="00D92FA5"/>
    <w:rsid w:val="00DA1148"/>
    <w:rsid w:val="00DC3CA6"/>
    <w:rsid w:val="00DC4EF6"/>
    <w:rsid w:val="00F538D0"/>
    <w:rsid w:val="00F96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8E5BCD0-D496-41EE-A7DA-A37FC10FE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paragraph" w:styleId="NormalWeb">
    <w:name w:val="Normal (Web)"/>
    <w:basedOn w:val="Normal"/>
    <w:uiPriority w:val="99"/>
    <w:unhideWhenUsed/>
    <w:rsid w:val="00D923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D923B6"/>
    <w:rPr>
      <w:b/>
      <w:bCs/>
    </w:rPr>
  </w:style>
  <w:style w:type="character" w:styleId="nfasis">
    <w:name w:val="Emphasis"/>
    <w:basedOn w:val="Fuentedeprrafopredeter"/>
    <w:uiPriority w:val="20"/>
    <w:qFormat/>
    <w:rsid w:val="00D923B6"/>
    <w:rPr>
      <w:i/>
      <w:iCs/>
    </w:rPr>
  </w:style>
  <w:style w:type="character" w:customStyle="1" w:styleId="hljs-keyword">
    <w:name w:val="hljs-keyword"/>
    <w:basedOn w:val="Fuentedeprrafopredeter"/>
    <w:rsid w:val="0050559A"/>
  </w:style>
  <w:style w:type="character" w:styleId="Hipervnculo">
    <w:name w:val="Hyperlink"/>
    <w:basedOn w:val="Fuentedeprrafopredeter"/>
    <w:uiPriority w:val="99"/>
    <w:semiHidden/>
    <w:unhideWhenUsed/>
    <w:rsid w:val="0050559A"/>
    <w:rPr>
      <w:color w:val="0000FF"/>
      <w:u w:val="single"/>
    </w:rPr>
  </w:style>
  <w:style w:type="character" w:customStyle="1" w:styleId="hljs-title">
    <w:name w:val="hljs-title"/>
    <w:basedOn w:val="Fuentedeprrafopredeter"/>
    <w:rsid w:val="00F960E9"/>
  </w:style>
  <w:style w:type="character" w:customStyle="1" w:styleId="hljs-builtin">
    <w:name w:val="hljs-built_in"/>
    <w:basedOn w:val="Fuentedeprrafopredeter"/>
    <w:rsid w:val="00F960E9"/>
  </w:style>
  <w:style w:type="character" w:customStyle="1" w:styleId="hljs-string">
    <w:name w:val="hljs-string"/>
    <w:basedOn w:val="Fuentedeprrafopredeter"/>
    <w:rsid w:val="00F538D0"/>
  </w:style>
  <w:style w:type="character" w:customStyle="1" w:styleId="xml">
    <w:name w:val="xml"/>
    <w:basedOn w:val="Fuentedeprrafopredeter"/>
    <w:rsid w:val="00F538D0"/>
  </w:style>
  <w:style w:type="character" w:customStyle="1" w:styleId="hljs-tag">
    <w:name w:val="hljs-tag"/>
    <w:basedOn w:val="Fuentedeprrafopredeter"/>
    <w:rsid w:val="00F538D0"/>
  </w:style>
  <w:style w:type="character" w:customStyle="1" w:styleId="hljs-name">
    <w:name w:val="hljs-name"/>
    <w:basedOn w:val="Fuentedeprrafopredeter"/>
    <w:rsid w:val="00F538D0"/>
  </w:style>
  <w:style w:type="character" w:customStyle="1" w:styleId="hljs-attr">
    <w:name w:val="hljs-attr"/>
    <w:basedOn w:val="Fuentedeprrafopredeter"/>
    <w:rsid w:val="00F53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0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8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9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0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s://github.com/sparragus/platzi-badge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reate-react-app.dev/docs/getting-started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2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BD29B8BC-6D1E-4E1D-82A7-CCB174E12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1524</TotalTime>
  <Pages>11</Pages>
  <Words>1580</Words>
  <Characters>8691</Characters>
  <Application>Microsoft Office Word</Application>
  <DocSecurity>0</DocSecurity>
  <Lines>72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44</cp:revision>
  <dcterms:created xsi:type="dcterms:W3CDTF">2020-09-17T23:57:00Z</dcterms:created>
  <dcterms:modified xsi:type="dcterms:W3CDTF">2020-09-19T01:32:00Z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